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84F3" w14:textId="491B1FC8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E0EC5">
        <w:t>55045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5B925262" w14:textId="77777777" w:rsidTr="004D1ADC">
        <w:trPr>
          <w:trHeight w:val="576"/>
        </w:trPr>
        <w:tc>
          <w:tcPr>
            <w:tcW w:w="4590" w:type="dxa"/>
          </w:tcPr>
          <w:bookmarkStart w:id="2" w:name="DocumentStyle"/>
          <w:p w14:paraId="6F1D4813" w14:textId="1358246D" w:rsidR="00E710D3" w:rsidRPr="00E710D3" w:rsidRDefault="00175B5F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1670E20BF79F4DA599CEAA42687401B7"/>
                </w:placeholder>
                <w15:appearance w15:val="hidden"/>
              </w:sdtPr>
              <w:sdtEndPr/>
              <w:sdtContent>
                <w:r w:rsidR="006E0EC5" w:rsidRPr="006E0EC5">
                  <w:rPr>
                    <w:b/>
                    <w:caps/>
                    <w:szCs w:val="20"/>
                  </w:rPr>
                  <w:t>APPLICATION OF CITY OF FORT WORTH TO AMEND A CERTIFICATE OF CONVENIENCE AND NECESSITY AND FOR DUAL CERTIFICATION WITH THE CITY OF HURST IN TARRANT COUNTY</w:t>
                </w:r>
              </w:sdtContent>
            </w:sdt>
            <w:bookmarkEnd w:id="2"/>
          </w:p>
        </w:tc>
        <w:tc>
          <w:tcPr>
            <w:tcW w:w="450" w:type="dxa"/>
            <w:noWrap/>
          </w:tcPr>
          <w:p w14:paraId="5162ED06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B2BDD37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25F3F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4CBF3A" w14:textId="77777777" w:rsidR="00DA790F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C3FD7B3" w14:textId="77777777" w:rsidR="0079056E" w:rsidRDefault="0079056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D9CCCAD" w14:textId="6842E6E2" w:rsidR="006E0EC5" w:rsidRPr="008647EB" w:rsidRDefault="006E0EC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3364EC0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C09B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5182D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6F598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5C9BD40" w14:textId="52E98D69" w:rsidR="00DA790F" w:rsidRPr="008647EB" w:rsidRDefault="00144CB2" w:rsidP="008C04AB">
      <w:pPr>
        <w:pStyle w:val="CaseCaption"/>
      </w:pPr>
      <w:r w:rsidRPr="00144CB2">
        <w:t xml:space="preserve">COMMISSION STAFF’S </w:t>
      </w:r>
      <w:r w:rsidR="00F1436B">
        <w:t xml:space="preserve">supplemental </w:t>
      </w:r>
      <w:r w:rsidRPr="00144CB2">
        <w:t>RECOMMENDATION ON ADMINISTRATIVE COMPLETENESS AND NOTICE AND PROPOSED PROCEDURAL SCHEDULE</w:t>
      </w:r>
    </w:p>
    <w:p w14:paraId="476DFEBD" w14:textId="51327B4E" w:rsidR="00144CB2" w:rsidRDefault="00036297" w:rsidP="00F54DF7">
      <w:pPr>
        <w:pStyle w:val="Paragraph"/>
      </w:pPr>
      <w:r w:rsidRPr="00036297">
        <w:t xml:space="preserve">On </w:t>
      </w:r>
      <w:r w:rsidR="0079056E">
        <w:t>Ma</w:t>
      </w:r>
      <w:r w:rsidR="006E0EC5">
        <w:t>y</w:t>
      </w:r>
      <w:r w:rsidR="0079056E">
        <w:t xml:space="preserve"> </w:t>
      </w:r>
      <w:r w:rsidR="006E0EC5">
        <w:t>25</w:t>
      </w:r>
      <w:r w:rsidR="0079056E">
        <w:t>, 2023</w:t>
      </w:r>
      <w:r w:rsidRPr="00036297">
        <w:t xml:space="preserve">, </w:t>
      </w:r>
      <w:r w:rsidR="0079056E">
        <w:t xml:space="preserve">the City of </w:t>
      </w:r>
      <w:r w:rsidR="006E0EC5">
        <w:t>Fort Worth</w:t>
      </w:r>
      <w:r w:rsidRPr="00036297">
        <w:t xml:space="preserve"> </w:t>
      </w:r>
      <w:r w:rsidR="00843378">
        <w:t>(</w:t>
      </w:r>
      <w:r w:rsidR="006E0EC5">
        <w:t>Fort Worth</w:t>
      </w:r>
      <w:r w:rsidR="00843378">
        <w:t xml:space="preserve">) </w:t>
      </w:r>
      <w:r w:rsidRPr="00036297">
        <w:t xml:space="preserve">filed an application to </w:t>
      </w:r>
      <w:r w:rsidR="0079056E">
        <w:t xml:space="preserve">amend </w:t>
      </w:r>
      <w:r w:rsidRPr="00036297">
        <w:t xml:space="preserve">sewer Certificate of Convenience and Necessity </w:t>
      </w:r>
      <w:r w:rsidR="0079056E">
        <w:t xml:space="preserve">(CCN) No. </w:t>
      </w:r>
      <w:r w:rsidR="006E0EC5">
        <w:t>12311</w:t>
      </w:r>
      <w:r w:rsidR="00E33D7A">
        <w:t xml:space="preserve"> and for dual certification with the City of Hurst</w:t>
      </w:r>
      <w:r w:rsidR="0079056E">
        <w:t xml:space="preserve"> </w:t>
      </w:r>
      <w:r w:rsidRPr="00036297">
        <w:t xml:space="preserve">in </w:t>
      </w:r>
      <w:r w:rsidR="006E0EC5">
        <w:t>Tarrant</w:t>
      </w:r>
      <w:r w:rsidRPr="00036297">
        <w:t xml:space="preserve"> County</w:t>
      </w:r>
      <w:proofErr w:type="gramStart"/>
      <w:r w:rsidRPr="00036297">
        <w:t>.</w:t>
      </w:r>
      <w:r w:rsidR="00843378">
        <w:t xml:space="preserve"> </w:t>
      </w:r>
      <w:proofErr w:type="gramEnd"/>
      <w:r w:rsidR="003B6C69">
        <w:t>Fort Worth filed supplemental information on July 26, 2023.</w:t>
      </w:r>
    </w:p>
    <w:p w14:paraId="61D2853B" w14:textId="51FDFD7B" w:rsidR="00F54DF7" w:rsidRDefault="00F54DF7" w:rsidP="00036297">
      <w:pPr>
        <w:pStyle w:val="Paragraph"/>
      </w:pPr>
      <w:r>
        <w:rPr>
          <w:iCs/>
        </w:rPr>
        <w:t xml:space="preserve">On </w:t>
      </w:r>
      <w:r w:rsidR="00F1436B">
        <w:rPr>
          <w:iCs/>
        </w:rPr>
        <w:t>June</w:t>
      </w:r>
      <w:r w:rsidR="0079056E">
        <w:rPr>
          <w:iCs/>
        </w:rPr>
        <w:t xml:space="preserve"> </w:t>
      </w:r>
      <w:r w:rsidR="006E0EC5">
        <w:rPr>
          <w:iCs/>
        </w:rPr>
        <w:t>26</w:t>
      </w:r>
      <w:r w:rsidR="0079056E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F1436B">
        <w:rPr>
          <w:iCs/>
        </w:rPr>
        <w:t>2</w:t>
      </w:r>
      <w:r w:rsidR="0079056E" w:rsidRPr="0079056E">
        <w:t xml:space="preserve"> </w:t>
      </w:r>
      <w:r w:rsidR="0079056E" w:rsidRPr="0079056E">
        <w:rPr>
          <w:iCs/>
        </w:rPr>
        <w:t xml:space="preserve">directing the Staff (Staff) of the Public Utility Commission of Texas (Commission) to file </w:t>
      </w:r>
      <w:r w:rsidR="00E33D7A">
        <w:rPr>
          <w:iCs/>
        </w:rPr>
        <w:t xml:space="preserve">a supplemental recommendation regarding </w:t>
      </w:r>
      <w:r w:rsidR="0079056E" w:rsidRPr="0079056E">
        <w:rPr>
          <w:iCs/>
        </w:rPr>
        <w:t>the administrative completeness of the application</w:t>
      </w:r>
      <w:r w:rsidR="00E33D7A">
        <w:rPr>
          <w:iCs/>
        </w:rPr>
        <w:t>,</w:t>
      </w:r>
      <w:r w:rsidR="0079056E" w:rsidRPr="0079056E">
        <w:rPr>
          <w:iCs/>
        </w:rPr>
        <w:t xml:space="preserve"> </w:t>
      </w:r>
      <w:r w:rsidR="00E33D7A">
        <w:rPr>
          <w:iCs/>
        </w:rPr>
        <w:t>along with a</w:t>
      </w:r>
      <w:r w:rsidR="0079056E" w:rsidRPr="0079056E">
        <w:rPr>
          <w:iCs/>
        </w:rPr>
        <w:t xml:space="preserve"> propose</w:t>
      </w:r>
      <w:r w:rsidR="00E33D7A">
        <w:rPr>
          <w:iCs/>
        </w:rPr>
        <w:t>d</w:t>
      </w:r>
      <w:r w:rsidR="0079056E" w:rsidRPr="0079056E">
        <w:rPr>
          <w:iCs/>
        </w:rPr>
        <w:t xml:space="preserve"> procedural schedule</w:t>
      </w:r>
      <w:r w:rsidR="00E33D7A">
        <w:rPr>
          <w:iCs/>
        </w:rPr>
        <w:t>, if appropriate,</w:t>
      </w:r>
      <w:r>
        <w:t xml:space="preserve"> by </w:t>
      </w:r>
      <w:r w:rsidR="00F1436B">
        <w:t>August 25</w:t>
      </w:r>
      <w:r w:rsidR="0079056E">
        <w:t>, 2023</w:t>
      </w:r>
      <w:proofErr w:type="gramStart"/>
      <w:r>
        <w:t xml:space="preserve">. </w:t>
      </w:r>
      <w:proofErr w:type="gramEnd"/>
      <w:r>
        <w:t>Therefore, this pleading is timely filed.</w:t>
      </w:r>
    </w:p>
    <w:p w14:paraId="20DC5C0B" w14:textId="77777777" w:rsidR="00D3705C" w:rsidRDefault="00D3705C" w:rsidP="008546CE">
      <w:pPr>
        <w:pStyle w:val="Heading1"/>
        <w:tabs>
          <w:tab w:val="clear" w:pos="1440"/>
        </w:tabs>
        <w:spacing w:before="240" w:after="120"/>
        <w:ind w:left="0" w:right="0"/>
      </w:pPr>
      <w:r>
        <w:t>ADMINISTRATIVE COMPLETENESS</w:t>
      </w:r>
    </w:p>
    <w:p w14:paraId="20EAD03A" w14:textId="1C10F7C5" w:rsidR="0079056E" w:rsidRDefault="00144CB2" w:rsidP="0079056E">
      <w:pPr>
        <w:pStyle w:val="Paragraph"/>
      </w:pPr>
      <w:r w:rsidRPr="00144CB2">
        <w:t xml:space="preserve">Staff has reviewed the application and supplemental information and, as detailed in the attached memorandum from </w:t>
      </w:r>
      <w:r w:rsidR="006E0EC5">
        <w:t>Jaspinder Singh</w:t>
      </w:r>
      <w:r w:rsidRPr="00144CB2">
        <w:t>, Infrastructure Division, recommends that the application is incomplete from a managerial and technical perspective.</w:t>
      </w:r>
      <w:r>
        <w:t xml:space="preserve"> </w:t>
      </w:r>
      <w:r w:rsidR="0079056E" w:rsidRPr="00144CB2">
        <w:t xml:space="preserve">Staff recommends that </w:t>
      </w:r>
      <w:r w:rsidR="006E0EC5">
        <w:t>Fort Worth</w:t>
      </w:r>
      <w:r w:rsidR="0079056E" w:rsidRPr="00144CB2">
        <w:t xml:space="preserve"> be ordered to cure the deficiencies by </w:t>
      </w:r>
      <w:r w:rsidR="003B6C69">
        <w:t>September 25</w:t>
      </w:r>
      <w:r w:rsidR="0079056E">
        <w:t>, 2023</w:t>
      </w:r>
      <w:r w:rsidR="008546CE">
        <w:t>,</w:t>
      </w:r>
      <w:r w:rsidR="0079056E" w:rsidRPr="00144CB2">
        <w:t xml:space="preserve"> and that Staff be given a deadline of </w:t>
      </w:r>
      <w:r w:rsidR="003B6C69">
        <w:t>October</w:t>
      </w:r>
      <w:r w:rsidR="00843378">
        <w:t> </w:t>
      </w:r>
      <w:r w:rsidR="006E0EC5">
        <w:t>25</w:t>
      </w:r>
      <w:r w:rsidR="0079056E">
        <w:t xml:space="preserve">, </w:t>
      </w:r>
      <w:proofErr w:type="gramStart"/>
      <w:r w:rsidR="0079056E">
        <w:t>2023</w:t>
      </w:r>
      <w:proofErr w:type="gramEnd"/>
      <w:r w:rsidR="0079056E" w:rsidRPr="00144CB2">
        <w:t xml:space="preserve"> to file a supplemental recommendation on the administrative completeness of the application. </w:t>
      </w:r>
    </w:p>
    <w:p w14:paraId="6B43137D" w14:textId="37F0DE31" w:rsidR="0079056E" w:rsidRDefault="0079056E" w:rsidP="0079056E">
      <w:pPr>
        <w:pStyle w:val="Paragraph"/>
      </w:pPr>
      <w:r w:rsidRPr="0079056E">
        <w:t>Staff respectfully requests adoption of these proposed deadlines as some of the noted deficiencies are related to mapping information</w:t>
      </w:r>
      <w:r w:rsidR="00E33D7A">
        <w:t>,</w:t>
      </w:r>
      <w:r w:rsidRPr="0079056E">
        <w:t xml:space="preserve"> and Staff’s mapping experts may be required to assist </w:t>
      </w:r>
      <w:r w:rsidR="006E0EC5">
        <w:t>Fort Worth</w:t>
      </w:r>
      <w:r w:rsidRPr="0079056E">
        <w:t xml:space="preserve"> regarding the supplemental mapping information needed to cure the mapping deficiencies and will require at least thirty days to review same.</w:t>
      </w:r>
    </w:p>
    <w:p w14:paraId="40C3CACB" w14:textId="074F9B20" w:rsidR="004D1ADC" w:rsidRDefault="004D1ADC" w:rsidP="00144CB2">
      <w:pPr>
        <w:pStyle w:val="Paragraph"/>
      </w:pPr>
    </w:p>
    <w:p w14:paraId="00234C1E" w14:textId="77777777" w:rsidR="00144CB2" w:rsidRPr="00FE5A24" w:rsidRDefault="00144CB2" w:rsidP="004D1ADC">
      <w:pPr>
        <w:pStyle w:val="Paragraph"/>
        <w:spacing w:line="240" w:lineRule="auto"/>
      </w:pPr>
    </w:p>
    <w:p w14:paraId="652BDD5C" w14:textId="77777777" w:rsidR="00D3705C" w:rsidRDefault="00D3705C" w:rsidP="008546CE">
      <w:pPr>
        <w:pStyle w:val="Heading1"/>
        <w:tabs>
          <w:tab w:val="clear" w:pos="1440"/>
        </w:tabs>
        <w:spacing w:before="240" w:after="120"/>
        <w:ind w:left="0" w:right="0"/>
      </w:pPr>
      <w:r>
        <w:lastRenderedPageBreak/>
        <w:t>PROCEDURAL SCHEDULE</w:t>
      </w:r>
    </w:p>
    <w:p w14:paraId="5ED7F0AE" w14:textId="2A934D66" w:rsidR="00D3705C" w:rsidRDefault="00144CB2" w:rsidP="008546CE">
      <w:pPr>
        <w:pStyle w:val="Paragraph"/>
      </w:pPr>
      <w:r w:rsidRPr="00144CB2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</w:t>
      </w:r>
      <w:r w:rsidRPr="00036297">
        <w:t xml:space="preserve">notes that </w:t>
      </w:r>
      <w:r w:rsidR="006E0EC5">
        <w:t>Fort Worth</w:t>
      </w:r>
      <w:r w:rsidRPr="00036297">
        <w:t xml:space="preserve"> should not</w:t>
      </w:r>
      <w:r w:rsidRPr="00144CB2">
        <w:t xml:space="preserve"> issue notice until the application is deemed sufficient.</w:t>
      </w:r>
    </w:p>
    <w:p w14:paraId="3829D333" w14:textId="77777777" w:rsidR="00D3705C" w:rsidRDefault="00D3705C" w:rsidP="008546CE">
      <w:pPr>
        <w:pStyle w:val="Heading1"/>
        <w:tabs>
          <w:tab w:val="clear" w:pos="1440"/>
        </w:tabs>
        <w:spacing w:before="240" w:after="120"/>
        <w:ind w:left="0" w:right="0"/>
      </w:pPr>
      <w:r w:rsidRPr="005E0AD2">
        <w:t>CONCLUSION</w:t>
      </w:r>
    </w:p>
    <w:p w14:paraId="379817E1" w14:textId="41DC8BEE" w:rsidR="00D3705C" w:rsidRDefault="00144CB2" w:rsidP="00D3705C">
      <w:pPr>
        <w:pStyle w:val="Paragraph"/>
      </w:pPr>
      <w:r w:rsidRPr="00144CB2">
        <w:t xml:space="preserve">For the reasons detailed above, Staff recommends that the </w:t>
      </w:r>
      <w:r w:rsidR="008E6CA3">
        <w:t xml:space="preserve">supplemented </w:t>
      </w:r>
      <w:r w:rsidRPr="00144CB2">
        <w:t xml:space="preserve">application be found administratively incomplete </w:t>
      </w:r>
      <w:r w:rsidRPr="00036297">
        <w:t xml:space="preserve">and that </w:t>
      </w:r>
      <w:r w:rsidR="006E0EC5">
        <w:t>Fort Worth</w:t>
      </w:r>
      <w:r w:rsidRPr="00036297">
        <w:t xml:space="preserve"> be ordered</w:t>
      </w:r>
      <w:r w:rsidRPr="00144CB2">
        <w:t xml:space="preserve"> to file supplemental information to cure the deficiencies in the application by </w:t>
      </w:r>
      <w:r w:rsidR="003B6C69">
        <w:t>September 25</w:t>
      </w:r>
      <w:r w:rsidR="0079056E">
        <w:t>, 2023</w:t>
      </w:r>
      <w:r w:rsidRPr="00144CB2">
        <w:t>. Staff respectfully requests the entry of an order consistent with these recommendations.</w:t>
      </w:r>
    </w:p>
    <w:p w14:paraId="60D8F019" w14:textId="77777777" w:rsidR="00144CB2" w:rsidRDefault="00144CB2" w:rsidP="00D3705C">
      <w:pPr>
        <w:pStyle w:val="Paragraph"/>
      </w:pPr>
    </w:p>
    <w:p w14:paraId="7D7FD55B" w14:textId="117DE567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75B5F">
        <w:rPr>
          <w:noProof/>
        </w:rPr>
        <w:t>August 25, 2023</w:t>
      </w:r>
      <w:r>
        <w:fldChar w:fldCharType="end"/>
      </w:r>
    </w:p>
    <w:p w14:paraId="2C2901F1" w14:textId="77777777" w:rsidR="00144CB2" w:rsidRDefault="00144CB2" w:rsidP="00144CB2">
      <w:pPr>
        <w:pStyle w:val="Paragraph"/>
        <w:keepNext/>
        <w:ind w:firstLine="0"/>
      </w:pPr>
    </w:p>
    <w:p w14:paraId="3C3C3405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CA489DE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F49F29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52EDAA08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02A0E0E2" w14:textId="46EFB66A" w:rsidR="00144CB2" w:rsidRPr="00144CB2" w:rsidRDefault="0079056E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70DFE7C2" w14:textId="030236F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58CAFD6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7E676566" w14:textId="46DCFECF" w:rsidR="00144CB2" w:rsidRPr="00144CB2" w:rsidRDefault="00B50B04" w:rsidP="00144CB2">
      <w:pPr>
        <w:keepNext/>
        <w:spacing w:after="0" w:line="240" w:lineRule="auto"/>
        <w:ind w:left="4320" w:firstLine="0"/>
      </w:pPr>
      <w:r>
        <w:t xml:space="preserve">John </w:t>
      </w:r>
      <w:r w:rsidR="003B6C69">
        <w:t xml:space="preserve">York </w:t>
      </w:r>
      <w:r>
        <w:t>Harrison</w:t>
      </w:r>
    </w:p>
    <w:p w14:paraId="5FAA0139" w14:textId="4EDE227D" w:rsidR="00144CB2" w:rsidRPr="00144CB2" w:rsidRDefault="003B6C69" w:rsidP="00144CB2">
      <w:pPr>
        <w:keepNext/>
        <w:spacing w:after="0" w:line="240" w:lineRule="auto"/>
        <w:ind w:left="4320" w:firstLine="0"/>
      </w:pPr>
      <w:r>
        <w:t xml:space="preserve">Senior </w:t>
      </w:r>
      <w:r w:rsidR="00144CB2" w:rsidRPr="00144CB2">
        <w:t>Managing Attorney</w:t>
      </w:r>
    </w:p>
    <w:p w14:paraId="17FDDBA0" w14:textId="77777777" w:rsidR="00144CB2" w:rsidRPr="00144CB2" w:rsidRDefault="00144CB2" w:rsidP="00144CB2">
      <w:pPr>
        <w:keepNext/>
        <w:spacing w:after="0" w:line="240" w:lineRule="auto"/>
        <w:ind w:left="4320" w:firstLine="0"/>
      </w:pPr>
    </w:p>
    <w:p w14:paraId="00DF3C88" w14:textId="77777777" w:rsidR="00144CB2" w:rsidRPr="00144CB2" w:rsidRDefault="00144CB2" w:rsidP="00144CB2">
      <w:pPr>
        <w:keepNext/>
        <w:spacing w:after="0" w:line="240" w:lineRule="auto"/>
        <w:ind w:left="4320" w:firstLine="0"/>
      </w:pPr>
    </w:p>
    <w:p w14:paraId="476054AF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36297">
        <w:rPr>
          <w:u w:val="single"/>
        </w:rPr>
        <w:t xml:space="preserve">  </w:t>
      </w:r>
      <w:bookmarkStart w:id="3" w:name="_Hlk86733587"/>
      <w:bookmarkStart w:id="4" w:name="_Hlk111026463"/>
      <w:r w:rsidRPr="00036297">
        <w:rPr>
          <w:u w:val="single"/>
        </w:rPr>
        <w:t>/s/ Margaux Fox</w:t>
      </w:r>
      <w:r w:rsidRPr="00036297">
        <w:rPr>
          <w:u w:val="single"/>
        </w:rPr>
        <w:tab/>
      </w:r>
      <w:r w:rsidRPr="00036297">
        <w:rPr>
          <w:u w:val="single"/>
        </w:rPr>
        <w:tab/>
      </w:r>
    </w:p>
    <w:p w14:paraId="559D9B62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 Fox</w:t>
      </w:r>
    </w:p>
    <w:bookmarkEnd w:id="3"/>
    <w:p w14:paraId="1A5EE854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State Bar No. 24120829</w:t>
      </w:r>
    </w:p>
    <w:p w14:paraId="46039D4E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1701 N. Congress Avenue</w:t>
      </w:r>
    </w:p>
    <w:p w14:paraId="13B69B6C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P.O. Box 13326</w:t>
      </w:r>
    </w:p>
    <w:p w14:paraId="5F7528CB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Austin, Texas 78711-3326</w:t>
      </w:r>
    </w:p>
    <w:p w14:paraId="2CAAD42E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(512) 936-7021</w:t>
      </w:r>
    </w:p>
    <w:p w14:paraId="309AB9C9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(512) 936-7268 (facsimile)</w:t>
      </w:r>
    </w:p>
    <w:p w14:paraId="3AD61C07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Margaux.Fox@puc.texas.gov</w:t>
      </w:r>
    </w:p>
    <w:bookmarkEnd w:id="4"/>
    <w:p w14:paraId="33EAB7FA" w14:textId="77777777" w:rsidR="00144CB2" w:rsidRDefault="00144CB2" w:rsidP="00144CB2">
      <w:pPr>
        <w:pStyle w:val="Paragraph"/>
        <w:ind w:left="4320" w:firstLine="0"/>
      </w:pPr>
    </w:p>
    <w:p w14:paraId="4EA0C1FE" w14:textId="77777777" w:rsidR="0059201D" w:rsidRPr="0051021C" w:rsidRDefault="0059201D" w:rsidP="0051021C">
      <w:pPr>
        <w:pStyle w:val="Paragraph"/>
      </w:pPr>
    </w:p>
    <w:p w14:paraId="083F14C1" w14:textId="7DC19710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36297" w:rsidRPr="00EF7381">
        <w:t>Docket</w:t>
      </w:r>
      <w:r w:rsidR="00036297" w:rsidRPr="00D92C94">
        <w:t xml:space="preserve"> No</w:t>
      </w:r>
      <w:r w:rsidR="00036297" w:rsidRPr="008647EB">
        <w:t>.</w:t>
      </w:r>
      <w:r w:rsidR="00036297">
        <w:t xml:space="preserve"> </w:t>
      </w:r>
      <w:r w:rsidR="006E0EC5">
        <w:t>55045</w:t>
      </w:r>
      <w:r w:rsidR="00036297" w:rsidRPr="0003629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70BDDAB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1D43D3BF" w14:textId="25D660C9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175B5F">
        <w:rPr>
          <w:noProof/>
        </w:rPr>
        <w:t>August 25,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E1F0C25" w14:textId="77777777" w:rsidR="00D95E85" w:rsidRDefault="00D95E85" w:rsidP="00144CB2">
      <w:pPr>
        <w:pStyle w:val="Paragraph"/>
        <w:keepNext/>
        <w:keepLines/>
      </w:pPr>
    </w:p>
    <w:p w14:paraId="0EC45058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36297">
        <w:rPr>
          <w:u w:val="single"/>
        </w:rPr>
        <w:t xml:space="preserve">  /s/ Margaux Fox</w:t>
      </w:r>
      <w:r w:rsidRPr="00036297">
        <w:rPr>
          <w:u w:val="single"/>
        </w:rPr>
        <w:tab/>
      </w:r>
      <w:r w:rsidRPr="00036297">
        <w:rPr>
          <w:u w:val="single"/>
        </w:rPr>
        <w:tab/>
      </w:r>
    </w:p>
    <w:p w14:paraId="1C4AFAF1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 Fox</w:t>
      </w:r>
    </w:p>
    <w:p w14:paraId="01E03665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3BBEC" w14:textId="77777777" w:rsidR="00036297" w:rsidRDefault="00036297">
      <w:pPr>
        <w:spacing w:after="0" w:line="240" w:lineRule="auto"/>
      </w:pPr>
      <w:r>
        <w:separator/>
      </w:r>
    </w:p>
  </w:endnote>
  <w:endnote w:type="continuationSeparator" w:id="0">
    <w:p w14:paraId="16A11E95" w14:textId="77777777" w:rsidR="00036297" w:rsidRDefault="0003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CD2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C02D26" w14:textId="77777777" w:rsidR="00071BFA" w:rsidRDefault="00071BFA" w:rsidP="008016FB">
    <w:pPr>
      <w:pStyle w:val="Footer"/>
    </w:pPr>
  </w:p>
  <w:p w14:paraId="4A90F38E" w14:textId="77777777" w:rsidR="00071BFA" w:rsidRDefault="00071BFA" w:rsidP="008016FB"/>
  <w:p w14:paraId="35DC65E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CF9E" w14:textId="77777777" w:rsidR="00036297" w:rsidRDefault="00036297">
      <w:pPr>
        <w:spacing w:after="0" w:line="240" w:lineRule="auto"/>
      </w:pPr>
      <w:r>
        <w:separator/>
      </w:r>
    </w:p>
  </w:footnote>
  <w:footnote w:type="continuationSeparator" w:id="0">
    <w:p w14:paraId="66F4521B" w14:textId="77777777" w:rsidR="00036297" w:rsidRDefault="00036297">
      <w:pPr>
        <w:spacing w:after="0" w:line="240" w:lineRule="auto"/>
      </w:pPr>
      <w:r>
        <w:continuationSeparator/>
      </w:r>
    </w:p>
  </w:footnote>
  <w:footnote w:type="continuationNotice" w:id="1">
    <w:p w14:paraId="596B4508" w14:textId="77777777" w:rsidR="00036297" w:rsidRDefault="000362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5E5B3870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8805703">
    <w:abstractNumId w:val="10"/>
  </w:num>
  <w:num w:numId="2" w16cid:durableId="654454137">
    <w:abstractNumId w:val="24"/>
  </w:num>
  <w:num w:numId="3" w16cid:durableId="1906405767">
    <w:abstractNumId w:val="15"/>
  </w:num>
  <w:num w:numId="4" w16cid:durableId="619606">
    <w:abstractNumId w:val="12"/>
  </w:num>
  <w:num w:numId="5" w16cid:durableId="1704093044">
    <w:abstractNumId w:val="23"/>
  </w:num>
  <w:num w:numId="6" w16cid:durableId="447965661">
    <w:abstractNumId w:val="22"/>
  </w:num>
  <w:num w:numId="7" w16cid:durableId="767580032">
    <w:abstractNumId w:val="16"/>
  </w:num>
  <w:num w:numId="8" w16cid:durableId="1482848400">
    <w:abstractNumId w:val="17"/>
  </w:num>
  <w:num w:numId="9" w16cid:durableId="1709522070">
    <w:abstractNumId w:val="20"/>
  </w:num>
  <w:num w:numId="10" w16cid:durableId="1799756275">
    <w:abstractNumId w:val="21"/>
  </w:num>
  <w:num w:numId="11" w16cid:durableId="1082488838">
    <w:abstractNumId w:val="13"/>
  </w:num>
  <w:num w:numId="12" w16cid:durableId="2121602108">
    <w:abstractNumId w:val="19"/>
  </w:num>
  <w:num w:numId="13" w16cid:durableId="1857036188">
    <w:abstractNumId w:val="9"/>
  </w:num>
  <w:num w:numId="14" w16cid:durableId="1409115357">
    <w:abstractNumId w:val="7"/>
  </w:num>
  <w:num w:numId="15" w16cid:durableId="799542556">
    <w:abstractNumId w:val="6"/>
  </w:num>
  <w:num w:numId="16" w16cid:durableId="1235243047">
    <w:abstractNumId w:val="5"/>
  </w:num>
  <w:num w:numId="17" w16cid:durableId="1461849124">
    <w:abstractNumId w:val="4"/>
  </w:num>
  <w:num w:numId="18" w16cid:durableId="785925079">
    <w:abstractNumId w:val="8"/>
  </w:num>
  <w:num w:numId="19" w16cid:durableId="1213268319">
    <w:abstractNumId w:val="3"/>
  </w:num>
  <w:num w:numId="20" w16cid:durableId="1125612082">
    <w:abstractNumId w:val="2"/>
  </w:num>
  <w:num w:numId="21" w16cid:durableId="1620525215">
    <w:abstractNumId w:val="1"/>
  </w:num>
  <w:num w:numId="22" w16cid:durableId="752243516">
    <w:abstractNumId w:val="0"/>
  </w:num>
  <w:num w:numId="23" w16cid:durableId="1141075570">
    <w:abstractNumId w:val="11"/>
  </w:num>
  <w:num w:numId="24" w16cid:durableId="355541554">
    <w:abstractNumId w:val="14"/>
  </w:num>
  <w:num w:numId="25" w16cid:durableId="6715664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9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36297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5B5F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6148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6C69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C37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0EC5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56E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3378"/>
    <w:rsid w:val="00844885"/>
    <w:rsid w:val="008463B5"/>
    <w:rsid w:val="00846DD5"/>
    <w:rsid w:val="0085066B"/>
    <w:rsid w:val="008546CE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E6CA3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791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3177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3D7A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436B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185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12A4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Revision">
    <w:name w:val="Revision"/>
    <w:hidden/>
    <w:uiPriority w:val="99"/>
    <w:semiHidden/>
    <w:rsid w:val="00E33D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670E20BF79F4DA599CEAA4268740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6EEE9-A2F9-484D-AD4B-1F00A5AAFF84}"/>
      </w:docPartPr>
      <w:docPartBody>
        <w:p w:rsidR="009A62A8" w:rsidRDefault="0056693B">
          <w:pPr>
            <w:pStyle w:val="1670E20BF79F4DA599CEAA42687401B7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3B"/>
    <w:rsid w:val="0056693B"/>
    <w:rsid w:val="009A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693B"/>
    <w:rPr>
      <w:color w:val="808080"/>
    </w:rPr>
  </w:style>
  <w:style w:type="paragraph" w:customStyle="1" w:styleId="1670E20BF79F4DA599CEAA42687401B7">
    <w:name w:val="1670E20BF79F4DA599CEAA426874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2925</Characters>
  <Application>Microsoft Office Word</Application>
  <DocSecurity>0</DocSecurity>
  <Lines>24</Lines>
  <Paragraphs>6</Paragraphs>
  <ScaleCrop>false</ScaleCrop>
  <Manager/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2023-08-25T16:21:00Z</dcterms:created>
  <dcterms:modified xsi:type="dcterms:W3CDTF">2023-08-25T16:21:00Z</dcterms:modified>
</cp:coreProperties>
</file>